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C7" w:rsidRDefault="00557FC7" w:rsidP="004400B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</w:p>
    <w:p w:rsidR="00E2068A" w:rsidRPr="00DD2015" w:rsidRDefault="00DD2015" w:rsidP="004400B8">
      <w:pPr>
        <w:jc w:val="center"/>
        <w:rPr>
          <w:rFonts w:ascii="Imprint MT Shadow" w:hAnsi="Imprint MT Shadow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</w:t>
      </w:r>
      <w:r w:rsidR="00E2068A" w:rsidRPr="00DD2015">
        <w:rPr>
          <w:rFonts w:ascii="Imprint MT Shadow" w:hAnsi="Imprint MT Shadow" w:cs="Times New Roman"/>
          <w:b/>
          <w:noProof/>
          <w:sz w:val="24"/>
          <w:szCs w:val="24"/>
          <w:lang w:eastAsia="cs-CZ"/>
        </w:rPr>
        <w:t>Mezinárodní program MIS</w:t>
      </w:r>
      <w:r w:rsidR="00545828" w:rsidRPr="00DD2015">
        <w:rPr>
          <w:rFonts w:ascii="Imprint MT Shadow" w:hAnsi="Imprint MT Shadow" w:cs="Times New Roman"/>
          <w:b/>
          <w:noProof/>
          <w:sz w:val="24"/>
          <w:szCs w:val="24"/>
          <w:lang w:eastAsia="cs-CZ"/>
        </w:rPr>
        <w:t>P – Massage in schools program</w:t>
      </w:r>
      <w:r>
        <w:rPr>
          <w:rFonts w:ascii="Imprint MT Shadow" w:hAnsi="Imprint MT Shadow" w:cs="Times New Roman"/>
          <w:b/>
          <w:noProof/>
          <w:sz w:val="24"/>
          <w:szCs w:val="24"/>
          <w:lang w:eastAsia="cs-CZ"/>
        </w:rPr>
        <w:t>me</w:t>
      </w:r>
    </w:p>
    <w:p w:rsidR="00E93700" w:rsidRPr="00E46BBD" w:rsidRDefault="0031410C" w:rsidP="0023137B">
      <w:pPr>
        <w:rPr>
          <w:b/>
          <w:i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E854CCA" wp14:editId="6ADFB9DF">
            <wp:extent cx="1590040" cy="884374"/>
            <wp:effectExtent l="0" t="0" r="0" b="0"/>
            <wp:docPr id="10" name="Obrázek 10" descr="C:\Users\Iri\Desktop\MISA\LOGO 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i\Desktop\MISA\LOGO M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8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68A">
        <w:rPr>
          <w:rFonts w:ascii="Cooper Black" w:hAnsi="Cooper Black"/>
          <w:i/>
        </w:rPr>
        <w:t xml:space="preserve">  </w:t>
      </w:r>
      <w:r w:rsidR="00DD2015">
        <w:rPr>
          <w:rFonts w:ascii="Cooper Black" w:hAnsi="Cooper Black"/>
          <w:i/>
        </w:rPr>
        <w:t xml:space="preserve"> </w:t>
      </w:r>
      <w:r w:rsidR="00E2068A">
        <w:rPr>
          <w:rFonts w:ascii="Cooper Black" w:hAnsi="Cooper Black"/>
          <w:i/>
        </w:rPr>
        <w:t xml:space="preserve"> „</w:t>
      </w:r>
      <w:r w:rsidR="00E2068A" w:rsidRPr="00E2068A">
        <w:rPr>
          <w:b/>
          <w:i/>
        </w:rPr>
        <w:t>nechme dětem prostor pro zdravý kontakt</w:t>
      </w:r>
      <w:r w:rsidR="00E2068A">
        <w:rPr>
          <w:b/>
          <w:i/>
        </w:rPr>
        <w:t>“</w:t>
      </w:r>
      <w:r w:rsidR="00DD2015">
        <w:rPr>
          <w:b/>
          <w:i/>
          <w:noProof/>
          <w:lang w:eastAsia="cs-CZ"/>
        </w:rPr>
        <w:t xml:space="preserve">    </w:t>
      </w:r>
      <w:r w:rsidR="00DD2015">
        <w:rPr>
          <w:b/>
          <w:i/>
          <w:noProof/>
          <w:lang w:eastAsia="cs-CZ"/>
        </w:rPr>
        <w:drawing>
          <wp:inline distT="0" distB="0" distL="0" distR="0" wp14:anchorId="24F72DEF">
            <wp:extent cx="1291243" cy="1015871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16" cy="101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BBD" w:rsidRDefault="00E46BBD" w:rsidP="00DD2015">
      <w:pPr>
        <w:jc w:val="both"/>
        <w:rPr>
          <w:rFonts w:asciiTheme="majorHAnsi" w:hAnsiTheme="majorHAnsi" w:cs="Times New Roman"/>
          <w:noProof/>
          <w:sz w:val="20"/>
          <w:szCs w:val="20"/>
          <w:lang w:eastAsia="cs-CZ"/>
        </w:rPr>
      </w:pPr>
    </w:p>
    <w:p w:rsidR="00DD2015" w:rsidRDefault="00840F83" w:rsidP="00DD2015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Vážení a milí rodičové, </w:t>
      </w:r>
      <w:r w:rsidR="00E2068A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dovolte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mi předat Vám </w:t>
      </w:r>
      <w:r w:rsidR="00E2068A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>několik informací</w:t>
      </w:r>
      <w:r w:rsidR="00D80AEC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o 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>programu masáží děti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-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dětem, který</w:t>
      </w:r>
      <w:r w:rsidR="00E2068A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>se v následujících týdnech rozběhne</w:t>
      </w:r>
      <w:r w:rsid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ve vaší škol</w:t>
      </w:r>
      <w:r w:rsidR="00BA5EF8">
        <w:rPr>
          <w:rFonts w:asciiTheme="majorHAnsi" w:hAnsiTheme="majorHAnsi" w:cs="Times New Roman"/>
          <w:noProof/>
          <w:sz w:val="20"/>
          <w:szCs w:val="20"/>
          <w:lang w:eastAsia="cs-CZ"/>
        </w:rPr>
        <w:t>c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>e a je</w:t>
      </w:r>
      <w:r w:rsidR="00E46BBD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>připraven</w:t>
      </w:r>
      <w:r w:rsidR="00E46BBD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také pro Vaše</w:t>
      </w:r>
      <w:r w:rsidR="00B67EC9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</w:t>
      </w:r>
      <w:r w:rsidR="00BA5EF8">
        <w:rPr>
          <w:rFonts w:asciiTheme="majorHAnsi" w:hAnsiTheme="majorHAnsi" w:cs="Times New Roman"/>
          <w:noProof/>
          <w:sz w:val="20"/>
          <w:szCs w:val="20"/>
          <w:lang w:eastAsia="cs-CZ"/>
        </w:rPr>
        <w:t>dítě</w:t>
      </w:r>
      <w:r w:rsidR="00B67EC9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. </w:t>
      </w:r>
      <w:r w:rsidR="00331034">
        <w:rPr>
          <w:rFonts w:asciiTheme="majorHAnsi" w:hAnsiTheme="majorHAnsi" w:cs="Times New Roman"/>
          <w:noProof/>
          <w:sz w:val="20"/>
          <w:szCs w:val="20"/>
          <w:lang w:eastAsia="cs-CZ"/>
        </w:rPr>
        <w:t>Jsem lektorka</w:t>
      </w:r>
      <w:r w:rsidR="00E2068A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tohoto programu, která s dětmi bude pracovat a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tak 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>budu ráda, budete-li vědět</w:t>
      </w:r>
      <w:r w:rsidR="00E2068A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, co Vašemu dítěti </w:t>
      </w:r>
      <w:r w:rsidR="00D80AEC" w:rsidRPr="004400B8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program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>masáží MISP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</w:t>
      </w:r>
      <w:r w:rsidR="004542D7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přinese a na co se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>společně</w:t>
      </w:r>
      <w:r w:rsidR="00CE3500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</w:t>
      </w:r>
      <w:r w:rsidR="000838BF">
        <w:rPr>
          <w:rFonts w:asciiTheme="majorHAnsi" w:hAnsiTheme="majorHAnsi" w:cs="Times New Roman"/>
          <w:noProof/>
          <w:sz w:val="20"/>
          <w:szCs w:val="20"/>
          <w:lang w:eastAsia="cs-CZ"/>
        </w:rPr>
        <w:t>můžeme</w:t>
      </w:r>
      <w:r w:rsidR="004542D7">
        <w:rPr>
          <w:rFonts w:asciiTheme="majorHAnsi" w:hAnsiTheme="majorHAnsi" w:cs="Times New Roman"/>
          <w:noProof/>
          <w:sz w:val="20"/>
          <w:szCs w:val="20"/>
          <w:lang w:eastAsia="cs-CZ"/>
        </w:rPr>
        <w:t xml:space="preserve"> těšit. </w:t>
      </w:r>
    </w:p>
    <w:p w:rsidR="00A30FCB" w:rsidRPr="00CE3500" w:rsidRDefault="00CE3500" w:rsidP="00DD201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E3500">
        <w:rPr>
          <w:rFonts w:ascii="Lithos Pro Regular" w:hAnsi="Lithos Pro Regular"/>
          <w:b/>
          <w:sz w:val="28"/>
          <w:szCs w:val="28"/>
        </w:rPr>
        <w:t xml:space="preserve">Naše děti </w:t>
      </w:r>
      <w:r w:rsidR="005463AD">
        <w:rPr>
          <w:rFonts w:ascii="Lithos Pro Regular" w:hAnsi="Lithos Pro Regular"/>
          <w:b/>
          <w:sz w:val="28"/>
          <w:szCs w:val="28"/>
        </w:rPr>
        <w:t>masáže</w:t>
      </w:r>
      <w:r w:rsidRPr="00CE3500">
        <w:rPr>
          <w:rFonts w:ascii="Lithos Pro Regular" w:hAnsi="Lithos Pro Regular"/>
          <w:b/>
          <w:sz w:val="28"/>
          <w:szCs w:val="28"/>
        </w:rPr>
        <w:t xml:space="preserve"> </w:t>
      </w:r>
      <w:r w:rsidR="005463AD">
        <w:rPr>
          <w:rFonts w:ascii="Lithos Pro Regular" w:hAnsi="Lithos Pro Regular"/>
          <w:b/>
          <w:sz w:val="28"/>
          <w:szCs w:val="28"/>
        </w:rPr>
        <w:t xml:space="preserve">MISP </w:t>
      </w:r>
      <w:r w:rsidRPr="00CE3500">
        <w:rPr>
          <w:rFonts w:ascii="Lithos Pro Regular" w:hAnsi="Lithos Pro Regular"/>
          <w:b/>
          <w:sz w:val="28"/>
          <w:szCs w:val="28"/>
        </w:rPr>
        <w:t>baví</w:t>
      </w:r>
    </w:p>
    <w:p w:rsidR="002D7DB2" w:rsidRPr="004400B8" w:rsidRDefault="00CE3500" w:rsidP="009E3F1C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umožňují</w:t>
      </w:r>
      <w:r w:rsidR="00CD2A9D" w:rsidRPr="004400B8">
        <w:rPr>
          <w:rFonts w:asciiTheme="majorHAnsi" w:hAnsiTheme="majorHAnsi"/>
          <w:sz w:val="20"/>
          <w:szCs w:val="20"/>
        </w:rPr>
        <w:t xml:space="preserve"> </w:t>
      </w:r>
      <w:r w:rsidR="00072408" w:rsidRPr="004400B8">
        <w:rPr>
          <w:rFonts w:asciiTheme="majorHAnsi" w:hAnsiTheme="majorHAnsi"/>
          <w:sz w:val="20"/>
          <w:szCs w:val="20"/>
        </w:rPr>
        <w:t>jim</w:t>
      </w:r>
      <w:r w:rsidR="00FB67BB" w:rsidRPr="004400B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totiž </w:t>
      </w:r>
      <w:r w:rsidR="00CD2A9D" w:rsidRPr="004400B8">
        <w:rPr>
          <w:rFonts w:asciiTheme="majorHAnsi" w:hAnsiTheme="majorHAnsi"/>
          <w:sz w:val="20"/>
          <w:szCs w:val="20"/>
        </w:rPr>
        <w:t xml:space="preserve">prožít si </w:t>
      </w:r>
      <w:r w:rsidR="00FB67BB" w:rsidRPr="004400B8">
        <w:rPr>
          <w:rFonts w:asciiTheme="majorHAnsi" w:hAnsiTheme="majorHAnsi"/>
          <w:sz w:val="20"/>
          <w:szCs w:val="20"/>
        </w:rPr>
        <w:t>pocit vlastní hodnoty</w:t>
      </w:r>
      <w:r w:rsidR="00313AA9">
        <w:rPr>
          <w:rFonts w:asciiTheme="majorHAnsi" w:hAnsiTheme="majorHAnsi"/>
          <w:sz w:val="20"/>
          <w:szCs w:val="20"/>
        </w:rPr>
        <w:t xml:space="preserve"> a cítit se </w:t>
      </w:r>
      <w:r w:rsidR="00C5162F">
        <w:rPr>
          <w:rFonts w:asciiTheme="majorHAnsi" w:hAnsiTheme="majorHAnsi"/>
          <w:sz w:val="20"/>
          <w:szCs w:val="20"/>
        </w:rPr>
        <w:t>bezpodmínečně přijaté</w:t>
      </w:r>
      <w:r w:rsidR="00BA5EF8">
        <w:rPr>
          <w:rFonts w:asciiTheme="majorHAnsi" w:hAnsiTheme="majorHAnsi"/>
          <w:sz w:val="20"/>
          <w:szCs w:val="20"/>
        </w:rPr>
        <w:t xml:space="preserve"> </w:t>
      </w:r>
    </w:p>
    <w:p w:rsidR="00CD2A9D" w:rsidRDefault="00E46BBD" w:rsidP="00F850E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850E4">
        <w:rPr>
          <w:rFonts w:asciiTheme="majorHAnsi" w:hAnsiTheme="majorHAnsi"/>
          <w:sz w:val="20"/>
          <w:szCs w:val="20"/>
        </w:rPr>
        <w:t xml:space="preserve">cítí </w:t>
      </w:r>
      <w:r w:rsidR="00A8645C">
        <w:rPr>
          <w:rFonts w:asciiTheme="majorHAnsi" w:hAnsiTheme="majorHAnsi"/>
          <w:sz w:val="20"/>
          <w:szCs w:val="20"/>
        </w:rPr>
        <w:t xml:space="preserve">se </w:t>
      </w:r>
      <w:r w:rsidR="00313AA9">
        <w:rPr>
          <w:rFonts w:asciiTheme="majorHAnsi" w:hAnsiTheme="majorHAnsi"/>
          <w:sz w:val="20"/>
          <w:szCs w:val="20"/>
        </w:rPr>
        <w:t>viděné neboť</w:t>
      </w:r>
      <w:r w:rsidRPr="00F850E4">
        <w:rPr>
          <w:rFonts w:asciiTheme="majorHAnsi" w:hAnsiTheme="majorHAnsi"/>
          <w:sz w:val="20"/>
          <w:szCs w:val="20"/>
        </w:rPr>
        <w:t xml:space="preserve"> jejich ano a ne</w:t>
      </w:r>
      <w:r w:rsidR="00A8645C">
        <w:rPr>
          <w:rFonts w:asciiTheme="majorHAnsi" w:hAnsiTheme="majorHAnsi"/>
          <w:sz w:val="20"/>
          <w:szCs w:val="20"/>
        </w:rPr>
        <w:t xml:space="preserve"> je</w:t>
      </w:r>
      <w:r w:rsidRPr="00F850E4">
        <w:rPr>
          <w:rFonts w:asciiTheme="majorHAnsi" w:hAnsiTheme="majorHAnsi"/>
          <w:sz w:val="20"/>
          <w:szCs w:val="20"/>
        </w:rPr>
        <w:t xml:space="preserve"> </w:t>
      </w:r>
      <w:r w:rsidR="00A8645C">
        <w:rPr>
          <w:rFonts w:asciiTheme="majorHAnsi" w:hAnsiTheme="majorHAnsi"/>
          <w:sz w:val="20"/>
          <w:szCs w:val="20"/>
        </w:rPr>
        <w:t>tu</w:t>
      </w:r>
      <w:r w:rsidR="005463AD">
        <w:rPr>
          <w:rFonts w:asciiTheme="majorHAnsi" w:hAnsiTheme="majorHAnsi"/>
          <w:sz w:val="20"/>
          <w:szCs w:val="20"/>
        </w:rPr>
        <w:t xml:space="preserve"> </w:t>
      </w:r>
      <w:r w:rsidR="0037593C">
        <w:rPr>
          <w:rFonts w:asciiTheme="majorHAnsi" w:hAnsiTheme="majorHAnsi"/>
          <w:sz w:val="20"/>
          <w:szCs w:val="20"/>
        </w:rPr>
        <w:t xml:space="preserve">kamarádem </w:t>
      </w:r>
      <w:r w:rsidRPr="00F850E4">
        <w:rPr>
          <w:rFonts w:asciiTheme="majorHAnsi" w:hAnsiTheme="majorHAnsi"/>
          <w:sz w:val="20"/>
          <w:szCs w:val="20"/>
        </w:rPr>
        <w:t>vždy respektováno</w:t>
      </w:r>
    </w:p>
    <w:p w:rsidR="00F41EE9" w:rsidRDefault="00F41EE9" w:rsidP="00F850E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při masážích </w:t>
      </w:r>
      <w:r w:rsidR="00A8645C">
        <w:rPr>
          <w:rFonts w:asciiTheme="majorHAnsi" w:hAnsiTheme="majorHAnsi"/>
          <w:sz w:val="20"/>
          <w:szCs w:val="20"/>
        </w:rPr>
        <w:t>se mohou plně ponořit</w:t>
      </w:r>
      <w:r>
        <w:rPr>
          <w:rFonts w:asciiTheme="majorHAnsi" w:hAnsiTheme="majorHAnsi"/>
          <w:sz w:val="20"/>
          <w:szCs w:val="20"/>
        </w:rPr>
        <w:t xml:space="preserve"> do svého vnitřního světa </w:t>
      </w:r>
    </w:p>
    <w:p w:rsidR="00F41EE9" w:rsidRDefault="00313AA9" w:rsidP="00F41EE9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</w:t>
      </w:r>
      <w:r w:rsidR="00F41EE9">
        <w:rPr>
          <w:rFonts w:asciiTheme="majorHAnsi" w:hAnsiTheme="majorHAnsi"/>
          <w:sz w:val="20"/>
          <w:szCs w:val="20"/>
        </w:rPr>
        <w:t>vítají klidno</w:t>
      </w:r>
      <w:r>
        <w:rPr>
          <w:rFonts w:asciiTheme="majorHAnsi" w:hAnsiTheme="majorHAnsi"/>
          <w:sz w:val="20"/>
          <w:szCs w:val="20"/>
        </w:rPr>
        <w:t xml:space="preserve">u a </w:t>
      </w:r>
      <w:r w:rsidR="00F41EE9">
        <w:rPr>
          <w:rFonts w:asciiTheme="majorHAnsi" w:hAnsiTheme="majorHAnsi"/>
          <w:sz w:val="20"/>
          <w:szCs w:val="20"/>
        </w:rPr>
        <w:t xml:space="preserve">otevřenou atmosféru masáží </w:t>
      </w:r>
      <w:r>
        <w:rPr>
          <w:rFonts w:asciiTheme="majorHAnsi" w:hAnsiTheme="majorHAnsi"/>
          <w:sz w:val="20"/>
          <w:szCs w:val="20"/>
        </w:rPr>
        <w:t xml:space="preserve">a </w:t>
      </w:r>
      <w:r w:rsidR="00F41EE9">
        <w:rPr>
          <w:rFonts w:asciiTheme="majorHAnsi" w:hAnsiTheme="majorHAnsi"/>
          <w:sz w:val="20"/>
          <w:szCs w:val="20"/>
        </w:rPr>
        <w:t xml:space="preserve">sdílení svých vjemů </w:t>
      </w:r>
      <w:r>
        <w:rPr>
          <w:rFonts w:asciiTheme="majorHAnsi" w:hAnsiTheme="majorHAnsi"/>
          <w:sz w:val="20"/>
          <w:szCs w:val="20"/>
        </w:rPr>
        <w:t xml:space="preserve">z nich </w:t>
      </w:r>
      <w:r w:rsidR="00F41EE9">
        <w:rPr>
          <w:rFonts w:asciiTheme="majorHAnsi" w:hAnsiTheme="majorHAnsi"/>
          <w:sz w:val="20"/>
          <w:szCs w:val="20"/>
        </w:rPr>
        <w:t>s</w:t>
      </w:r>
      <w:r w:rsidR="00A8645C">
        <w:rPr>
          <w:rFonts w:asciiTheme="majorHAnsi" w:hAnsiTheme="majorHAnsi"/>
          <w:sz w:val="20"/>
          <w:szCs w:val="20"/>
        </w:rPr>
        <w:t> </w:t>
      </w:r>
      <w:r w:rsidR="00F41EE9">
        <w:rPr>
          <w:rFonts w:asciiTheme="majorHAnsi" w:hAnsiTheme="majorHAnsi"/>
          <w:sz w:val="20"/>
          <w:szCs w:val="20"/>
        </w:rPr>
        <w:t>ostatními</w:t>
      </w:r>
    </w:p>
    <w:p w:rsidR="00F850E4" w:rsidRPr="00F850E4" w:rsidRDefault="00F850E4" w:rsidP="00F850E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37593C">
        <w:rPr>
          <w:rFonts w:asciiTheme="majorHAnsi" w:hAnsiTheme="majorHAnsi"/>
          <w:sz w:val="20"/>
          <w:szCs w:val="20"/>
        </w:rPr>
        <w:t xml:space="preserve">věřenou kompetencí </w:t>
      </w:r>
      <w:r w:rsidR="005463AD">
        <w:rPr>
          <w:rFonts w:asciiTheme="majorHAnsi" w:hAnsiTheme="majorHAnsi"/>
          <w:sz w:val="20"/>
          <w:szCs w:val="20"/>
        </w:rPr>
        <w:t xml:space="preserve">masírovat, </w:t>
      </w:r>
      <w:r w:rsidR="00F41EE9">
        <w:rPr>
          <w:rFonts w:asciiTheme="majorHAnsi" w:hAnsiTheme="majorHAnsi"/>
          <w:sz w:val="20"/>
          <w:szCs w:val="20"/>
        </w:rPr>
        <w:t xml:space="preserve">pečovat o druhého, </w:t>
      </w:r>
      <w:r w:rsidR="005463AD">
        <w:rPr>
          <w:rFonts w:asciiTheme="majorHAnsi" w:hAnsiTheme="majorHAnsi"/>
          <w:sz w:val="20"/>
          <w:szCs w:val="20"/>
        </w:rPr>
        <w:t xml:space="preserve">se </w:t>
      </w:r>
      <w:r>
        <w:rPr>
          <w:rFonts w:asciiTheme="majorHAnsi" w:hAnsiTheme="majorHAnsi"/>
          <w:sz w:val="20"/>
          <w:szCs w:val="20"/>
        </w:rPr>
        <w:t>cítí platné</w:t>
      </w:r>
      <w:r w:rsidR="00863E20">
        <w:rPr>
          <w:rFonts w:asciiTheme="majorHAnsi" w:hAnsiTheme="majorHAnsi"/>
          <w:sz w:val="20"/>
          <w:szCs w:val="20"/>
        </w:rPr>
        <w:t xml:space="preserve"> a rostou </w:t>
      </w:r>
    </w:p>
    <w:p w:rsidR="00BA5EF8" w:rsidRPr="00E46BBD" w:rsidRDefault="00313AA9" w:rsidP="00E46BBD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zkrátka, </w:t>
      </w:r>
      <w:r w:rsidR="00F850E4">
        <w:rPr>
          <w:rFonts w:asciiTheme="majorHAnsi" w:hAnsiTheme="majorHAnsi"/>
          <w:sz w:val="20"/>
          <w:szCs w:val="20"/>
        </w:rPr>
        <w:t xml:space="preserve">jak </w:t>
      </w:r>
      <w:r w:rsidR="00863E20">
        <w:rPr>
          <w:rFonts w:asciiTheme="majorHAnsi" w:hAnsiTheme="majorHAnsi"/>
          <w:sz w:val="20"/>
          <w:szCs w:val="20"/>
        </w:rPr>
        <w:t xml:space="preserve">mi </w:t>
      </w:r>
      <w:r w:rsidR="00F850E4">
        <w:rPr>
          <w:rFonts w:asciiTheme="majorHAnsi" w:hAnsiTheme="majorHAnsi"/>
          <w:sz w:val="20"/>
          <w:szCs w:val="20"/>
        </w:rPr>
        <w:t>děti</w:t>
      </w:r>
      <w:r w:rsidR="00863E20">
        <w:rPr>
          <w:rFonts w:asciiTheme="majorHAnsi" w:hAnsiTheme="majorHAnsi"/>
          <w:sz w:val="20"/>
          <w:szCs w:val="20"/>
        </w:rPr>
        <w:t xml:space="preserve"> říkávají</w:t>
      </w:r>
      <w:r w:rsidR="00273224" w:rsidRPr="004400B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31410C" w:rsidRPr="004400B8">
        <w:rPr>
          <w:rFonts w:asciiTheme="majorHAnsi" w:hAnsiTheme="majorHAnsi"/>
          <w:sz w:val="20"/>
          <w:szCs w:val="20"/>
        </w:rPr>
        <w:t>…..</w:t>
      </w:r>
      <w:r w:rsidR="0065715B">
        <w:rPr>
          <w:rFonts w:asciiTheme="majorHAnsi" w:hAnsiTheme="majorHAnsi"/>
          <w:sz w:val="20"/>
          <w:szCs w:val="20"/>
        </w:rPr>
        <w:t>“My</w:t>
      </w:r>
      <w:proofErr w:type="gramEnd"/>
      <w:r w:rsidR="0065715B">
        <w:rPr>
          <w:rFonts w:asciiTheme="majorHAnsi" w:hAnsiTheme="majorHAnsi"/>
          <w:sz w:val="20"/>
          <w:szCs w:val="20"/>
        </w:rPr>
        <w:t xml:space="preserve"> r</w:t>
      </w:r>
      <w:r w:rsidR="0031410C" w:rsidRPr="004400B8">
        <w:rPr>
          <w:rFonts w:asciiTheme="majorHAnsi" w:hAnsiTheme="majorHAnsi"/>
          <w:sz w:val="20"/>
          <w:szCs w:val="20"/>
        </w:rPr>
        <w:t xml:space="preserve">ádi používáme své ruce a naše </w:t>
      </w:r>
      <w:r w:rsidR="00CA31C9" w:rsidRPr="004400B8">
        <w:rPr>
          <w:rFonts w:asciiTheme="majorHAnsi" w:hAnsiTheme="majorHAnsi"/>
          <w:sz w:val="20"/>
          <w:szCs w:val="20"/>
        </w:rPr>
        <w:t xml:space="preserve">záda </w:t>
      </w:r>
      <w:r w:rsidR="0065715B">
        <w:rPr>
          <w:rFonts w:asciiTheme="majorHAnsi" w:hAnsiTheme="majorHAnsi"/>
          <w:sz w:val="20"/>
          <w:szCs w:val="20"/>
        </w:rPr>
        <w:t>masáže</w:t>
      </w:r>
      <w:r w:rsidR="00CA31C9" w:rsidRPr="004400B8">
        <w:rPr>
          <w:rFonts w:asciiTheme="majorHAnsi" w:hAnsiTheme="majorHAnsi"/>
          <w:sz w:val="20"/>
          <w:szCs w:val="20"/>
        </w:rPr>
        <w:t xml:space="preserve"> milují </w:t>
      </w:r>
      <w:r w:rsidR="00CA31C9" w:rsidRPr="004400B8">
        <w:rPr>
          <w:rFonts w:asciiTheme="majorHAnsi" w:hAnsiTheme="majorHAnsi"/>
          <w:sz w:val="20"/>
          <w:szCs w:val="20"/>
        </w:rPr>
        <w:sym w:font="Wingdings" w:char="F04A"/>
      </w:r>
      <w:r w:rsidR="00E16AC0" w:rsidRPr="004400B8">
        <w:rPr>
          <w:rFonts w:asciiTheme="majorHAnsi" w:hAnsiTheme="majorHAnsi"/>
          <w:sz w:val="20"/>
          <w:szCs w:val="20"/>
        </w:rPr>
        <w:t>“</w:t>
      </w:r>
      <w:r w:rsidR="00592BDE" w:rsidRPr="004400B8">
        <w:rPr>
          <w:rFonts w:asciiTheme="majorHAnsi" w:hAnsiTheme="majorHAnsi"/>
          <w:sz w:val="20"/>
          <w:szCs w:val="20"/>
        </w:rPr>
        <w:t xml:space="preserve"> </w:t>
      </w:r>
    </w:p>
    <w:p w:rsidR="00BA5EF8" w:rsidRPr="004400B8" w:rsidRDefault="00BA5EF8" w:rsidP="00BA5EF8">
      <w:pPr>
        <w:pStyle w:val="Odstavecseseznamem"/>
        <w:rPr>
          <w:rFonts w:asciiTheme="majorHAnsi" w:hAnsiTheme="majorHAnsi"/>
          <w:sz w:val="20"/>
          <w:szCs w:val="20"/>
        </w:rPr>
      </w:pPr>
    </w:p>
    <w:p w:rsidR="001E673C" w:rsidRPr="00CE3500" w:rsidRDefault="005463AD" w:rsidP="001E673C">
      <w:pPr>
        <w:jc w:val="center"/>
        <w:rPr>
          <w:rFonts w:ascii="Lithos Pro Regular" w:hAnsi="Lithos Pro Regular" w:cs="Times New Roman"/>
          <w:b/>
          <w:sz w:val="28"/>
          <w:szCs w:val="28"/>
        </w:rPr>
      </w:pPr>
      <w:r>
        <w:rPr>
          <w:rFonts w:ascii="Lithos Pro Regular" w:hAnsi="Lithos Pro Regular" w:cs="Times New Roman"/>
          <w:b/>
          <w:sz w:val="28"/>
          <w:szCs w:val="28"/>
        </w:rPr>
        <w:t>C</w:t>
      </w:r>
      <w:r w:rsidR="00DD2015" w:rsidRPr="00CE3500">
        <w:rPr>
          <w:rFonts w:ascii="Lithos Pro Regular" w:hAnsi="Lithos Pro Regular" w:cs="Times New Roman"/>
          <w:b/>
          <w:sz w:val="28"/>
          <w:szCs w:val="28"/>
        </w:rPr>
        <w:t>o</w:t>
      </w:r>
      <w:r w:rsidR="00072408" w:rsidRPr="00CE3500">
        <w:rPr>
          <w:rFonts w:ascii="Lithos Pro Regular" w:hAnsi="Lithos Pro Regular" w:cs="Times New Roman"/>
          <w:b/>
          <w:sz w:val="28"/>
          <w:szCs w:val="28"/>
        </w:rPr>
        <w:t xml:space="preserve"> se na </w:t>
      </w:r>
      <w:r>
        <w:rPr>
          <w:rFonts w:ascii="Lithos Pro Regular" w:hAnsi="Lithos Pro Regular" w:cs="Times New Roman"/>
          <w:b/>
          <w:sz w:val="28"/>
          <w:szCs w:val="28"/>
        </w:rPr>
        <w:t xml:space="preserve">masážích </w:t>
      </w:r>
      <w:r w:rsidR="00072408" w:rsidRPr="00CE3500">
        <w:rPr>
          <w:rFonts w:ascii="Lithos Pro Regular" w:hAnsi="Lithos Pro Regular" w:cs="Times New Roman"/>
          <w:b/>
          <w:sz w:val="28"/>
          <w:szCs w:val="28"/>
        </w:rPr>
        <w:t>MISP líbí nám dospělým</w:t>
      </w:r>
      <w:r w:rsidR="00CA31C9" w:rsidRPr="00CE3500">
        <w:rPr>
          <w:rFonts w:ascii="Lithos Pro Regular" w:hAnsi="Lithos Pro Regular" w:cs="Times New Roman"/>
          <w:b/>
          <w:sz w:val="28"/>
          <w:szCs w:val="28"/>
        </w:rPr>
        <w:t>?</w:t>
      </w:r>
    </w:p>
    <w:p w:rsidR="00F907E7" w:rsidRDefault="00F907E7" w:rsidP="00F907E7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4400B8">
        <w:rPr>
          <w:rFonts w:asciiTheme="majorHAnsi" w:hAnsiTheme="majorHAnsi"/>
          <w:sz w:val="20"/>
          <w:szCs w:val="20"/>
        </w:rPr>
        <w:t>naše dítě se cítí v třídním kolektivu platné, přijímané a v</w:t>
      </w:r>
      <w:r>
        <w:rPr>
          <w:rFonts w:asciiTheme="majorHAnsi" w:hAnsiTheme="majorHAnsi"/>
          <w:sz w:val="20"/>
          <w:szCs w:val="20"/>
        </w:rPr>
        <w:t> </w:t>
      </w:r>
      <w:r w:rsidRPr="004400B8">
        <w:rPr>
          <w:rFonts w:asciiTheme="majorHAnsi" w:hAnsiTheme="majorHAnsi"/>
          <w:sz w:val="20"/>
          <w:szCs w:val="20"/>
        </w:rPr>
        <w:t>bezpečí</w:t>
      </w:r>
    </w:p>
    <w:p w:rsidR="00F907E7" w:rsidRPr="00F907E7" w:rsidRDefault="00F907E7" w:rsidP="00F907E7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při masážích si děti mohou plnohodnotně odpočinout od vnějších podnětů </w:t>
      </w:r>
    </w:p>
    <w:p w:rsidR="00072408" w:rsidRPr="004400B8" w:rsidRDefault="00F907E7" w:rsidP="00072408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masáže </w:t>
      </w:r>
      <w:r w:rsidR="0037593C">
        <w:rPr>
          <w:rFonts w:asciiTheme="majorHAnsi" w:hAnsiTheme="majorHAnsi"/>
          <w:sz w:val="20"/>
          <w:szCs w:val="20"/>
        </w:rPr>
        <w:t xml:space="preserve">jim </w:t>
      </w:r>
      <w:r w:rsidR="00A8645C">
        <w:rPr>
          <w:rFonts w:asciiTheme="majorHAnsi" w:hAnsiTheme="majorHAnsi"/>
          <w:sz w:val="20"/>
          <w:szCs w:val="20"/>
        </w:rPr>
        <w:t>poskytují</w:t>
      </w:r>
      <w:r w:rsidR="00CA31C9" w:rsidRPr="004400B8">
        <w:rPr>
          <w:rFonts w:asciiTheme="majorHAnsi" w:hAnsiTheme="majorHAnsi"/>
          <w:sz w:val="20"/>
          <w:szCs w:val="20"/>
        </w:rPr>
        <w:t xml:space="preserve"> </w:t>
      </w:r>
      <w:r w:rsidR="00072408" w:rsidRPr="004400B8">
        <w:rPr>
          <w:rFonts w:asciiTheme="majorHAnsi" w:hAnsiTheme="majorHAnsi"/>
          <w:sz w:val="20"/>
          <w:szCs w:val="20"/>
        </w:rPr>
        <w:t xml:space="preserve">prostor pro </w:t>
      </w:r>
      <w:r w:rsidR="00E46BBD">
        <w:rPr>
          <w:rFonts w:asciiTheme="majorHAnsi" w:hAnsiTheme="majorHAnsi"/>
          <w:sz w:val="20"/>
          <w:szCs w:val="20"/>
        </w:rPr>
        <w:t>hodnotný</w:t>
      </w:r>
      <w:r w:rsidR="0031410C" w:rsidRPr="004400B8">
        <w:rPr>
          <w:rFonts w:asciiTheme="majorHAnsi" w:hAnsiTheme="majorHAnsi"/>
          <w:sz w:val="20"/>
          <w:szCs w:val="20"/>
        </w:rPr>
        <w:t xml:space="preserve"> </w:t>
      </w:r>
      <w:r w:rsidR="0037593C">
        <w:rPr>
          <w:rFonts w:asciiTheme="majorHAnsi" w:hAnsiTheme="majorHAnsi"/>
          <w:sz w:val="20"/>
          <w:szCs w:val="20"/>
        </w:rPr>
        <w:t xml:space="preserve">a zdravý </w:t>
      </w:r>
      <w:r w:rsidR="00CA31C9" w:rsidRPr="004400B8">
        <w:rPr>
          <w:rFonts w:asciiTheme="majorHAnsi" w:hAnsiTheme="majorHAnsi"/>
          <w:sz w:val="20"/>
          <w:szCs w:val="20"/>
        </w:rPr>
        <w:t xml:space="preserve">kontakt se svými </w:t>
      </w:r>
      <w:r w:rsidR="00BA5EF8">
        <w:rPr>
          <w:rFonts w:asciiTheme="majorHAnsi" w:hAnsiTheme="majorHAnsi"/>
          <w:sz w:val="20"/>
          <w:szCs w:val="20"/>
        </w:rPr>
        <w:t>kamarády</w:t>
      </w:r>
    </w:p>
    <w:p w:rsidR="00B97A97" w:rsidRPr="004400B8" w:rsidRDefault="00F907E7" w:rsidP="00B97A97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pomáhají</w:t>
      </w:r>
      <w:r w:rsidR="00B97A97" w:rsidRPr="004400B8">
        <w:rPr>
          <w:rFonts w:asciiTheme="majorHAnsi" w:hAnsiTheme="majorHAnsi"/>
          <w:sz w:val="20"/>
          <w:szCs w:val="20"/>
        </w:rPr>
        <w:t xml:space="preserve"> </w:t>
      </w:r>
      <w:r w:rsidR="00557FC7">
        <w:rPr>
          <w:rFonts w:asciiTheme="majorHAnsi" w:hAnsiTheme="majorHAnsi"/>
          <w:sz w:val="20"/>
          <w:szCs w:val="20"/>
        </w:rPr>
        <w:t xml:space="preserve">jim </w:t>
      </w:r>
      <w:r w:rsidR="00B97A97" w:rsidRPr="004400B8">
        <w:rPr>
          <w:rFonts w:asciiTheme="majorHAnsi" w:hAnsiTheme="majorHAnsi"/>
          <w:sz w:val="20"/>
          <w:szCs w:val="20"/>
        </w:rPr>
        <w:t>snadněji navazovat</w:t>
      </w:r>
      <w:r w:rsidR="00592BDE" w:rsidRPr="004400B8">
        <w:rPr>
          <w:rFonts w:asciiTheme="majorHAnsi" w:hAnsiTheme="majorHAnsi"/>
          <w:sz w:val="20"/>
          <w:szCs w:val="20"/>
        </w:rPr>
        <w:t xml:space="preserve"> ko</w:t>
      </w:r>
      <w:r w:rsidR="00E46BBD">
        <w:rPr>
          <w:rFonts w:asciiTheme="majorHAnsi" w:hAnsiTheme="majorHAnsi"/>
          <w:sz w:val="20"/>
          <w:szCs w:val="20"/>
        </w:rPr>
        <w:t>munikaci</w:t>
      </w:r>
    </w:p>
    <w:p w:rsidR="00072408" w:rsidRPr="004400B8" w:rsidRDefault="00A8645C" w:rsidP="00072408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vedou</w:t>
      </w:r>
      <w:r w:rsidR="00CA31C9" w:rsidRPr="004400B8">
        <w:rPr>
          <w:rFonts w:asciiTheme="majorHAnsi" w:hAnsiTheme="majorHAnsi"/>
          <w:sz w:val="20"/>
          <w:szCs w:val="20"/>
        </w:rPr>
        <w:t xml:space="preserve"> děti ke spolupráci</w:t>
      </w:r>
      <w:r w:rsidR="00072408" w:rsidRPr="004400B8">
        <w:rPr>
          <w:rFonts w:asciiTheme="majorHAnsi" w:hAnsiTheme="majorHAnsi"/>
          <w:sz w:val="20"/>
          <w:szCs w:val="20"/>
        </w:rPr>
        <w:t xml:space="preserve"> s</w:t>
      </w:r>
      <w:r w:rsidR="00331034">
        <w:rPr>
          <w:rFonts w:asciiTheme="majorHAnsi" w:hAnsiTheme="majorHAnsi"/>
          <w:sz w:val="20"/>
          <w:szCs w:val="20"/>
        </w:rPr>
        <w:t> </w:t>
      </w:r>
      <w:r w:rsidR="00072408" w:rsidRPr="004400B8">
        <w:rPr>
          <w:rFonts w:asciiTheme="majorHAnsi" w:hAnsiTheme="majorHAnsi"/>
          <w:sz w:val="20"/>
          <w:szCs w:val="20"/>
        </w:rPr>
        <w:t>ostatními</w:t>
      </w:r>
      <w:r w:rsidR="00331034">
        <w:rPr>
          <w:rFonts w:asciiTheme="majorHAnsi" w:hAnsiTheme="majorHAnsi"/>
          <w:sz w:val="20"/>
          <w:szCs w:val="20"/>
        </w:rPr>
        <w:t xml:space="preserve"> a </w:t>
      </w:r>
      <w:r w:rsidR="00E46BBD">
        <w:rPr>
          <w:rFonts w:asciiTheme="majorHAnsi" w:hAnsiTheme="majorHAnsi"/>
          <w:sz w:val="20"/>
          <w:szCs w:val="20"/>
        </w:rPr>
        <w:t>rozvíjení vzájemného</w:t>
      </w:r>
      <w:r w:rsidR="00BA5EF8">
        <w:rPr>
          <w:rFonts w:asciiTheme="majorHAnsi" w:hAnsiTheme="majorHAnsi"/>
          <w:sz w:val="20"/>
          <w:szCs w:val="20"/>
        </w:rPr>
        <w:t xml:space="preserve"> respektu a úcty</w:t>
      </w:r>
    </w:p>
    <w:p w:rsidR="00CA31C9" w:rsidRPr="004400B8" w:rsidRDefault="00313AA9" w:rsidP="00CA31C9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posilují</w:t>
      </w:r>
      <w:r w:rsidR="00CA31C9" w:rsidRPr="004400B8">
        <w:rPr>
          <w:rFonts w:asciiTheme="majorHAnsi" w:hAnsiTheme="majorHAnsi"/>
          <w:sz w:val="20"/>
          <w:szCs w:val="20"/>
        </w:rPr>
        <w:t xml:space="preserve"> v dětech vědomí jak správně používat své ruce</w:t>
      </w:r>
    </w:p>
    <w:p w:rsidR="00CA31C9" w:rsidRDefault="00313AA9" w:rsidP="003C4CBF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podporují </w:t>
      </w:r>
      <w:r w:rsidR="0065715B">
        <w:rPr>
          <w:rFonts w:asciiTheme="majorHAnsi" w:hAnsiTheme="majorHAnsi"/>
          <w:sz w:val="20"/>
          <w:szCs w:val="20"/>
        </w:rPr>
        <w:t xml:space="preserve">jejich přirozený </w:t>
      </w:r>
      <w:r w:rsidR="00785F94">
        <w:rPr>
          <w:rFonts w:asciiTheme="majorHAnsi" w:hAnsiTheme="majorHAnsi"/>
          <w:sz w:val="20"/>
          <w:szCs w:val="20"/>
        </w:rPr>
        <w:t xml:space="preserve">a zdravý </w:t>
      </w:r>
      <w:r w:rsidR="0065715B">
        <w:rPr>
          <w:rFonts w:asciiTheme="majorHAnsi" w:hAnsiTheme="majorHAnsi"/>
          <w:sz w:val="20"/>
          <w:szCs w:val="20"/>
        </w:rPr>
        <w:t xml:space="preserve">emocionální vývoj </w:t>
      </w:r>
    </w:p>
    <w:p w:rsidR="00E46BBD" w:rsidRPr="00E46BBD" w:rsidRDefault="00E46BBD" w:rsidP="00E46BBD">
      <w:pPr>
        <w:rPr>
          <w:rFonts w:asciiTheme="majorHAnsi" w:hAnsiTheme="majorHAnsi"/>
          <w:sz w:val="20"/>
          <w:szCs w:val="20"/>
        </w:rPr>
      </w:pPr>
    </w:p>
    <w:p w:rsidR="0003281C" w:rsidRPr="004400B8" w:rsidRDefault="00E16AC0" w:rsidP="00840F83">
      <w:pPr>
        <w:rPr>
          <w:rFonts w:asciiTheme="majorHAnsi" w:hAnsiTheme="majorHAnsi"/>
          <w:sz w:val="20"/>
          <w:szCs w:val="20"/>
        </w:rPr>
      </w:pPr>
      <w:r w:rsidRPr="004400B8">
        <w:rPr>
          <w:rFonts w:asciiTheme="majorHAnsi" w:hAnsiTheme="majorHAnsi"/>
          <w:sz w:val="20"/>
          <w:szCs w:val="20"/>
        </w:rPr>
        <w:t>Program</w:t>
      </w:r>
      <w:r w:rsidR="00F907E7">
        <w:rPr>
          <w:rFonts w:asciiTheme="majorHAnsi" w:hAnsiTheme="majorHAnsi"/>
          <w:sz w:val="20"/>
          <w:szCs w:val="20"/>
        </w:rPr>
        <w:t xml:space="preserve"> masáží</w:t>
      </w:r>
      <w:r w:rsidRPr="004400B8">
        <w:rPr>
          <w:rFonts w:asciiTheme="majorHAnsi" w:hAnsiTheme="majorHAnsi"/>
          <w:sz w:val="20"/>
          <w:szCs w:val="20"/>
        </w:rPr>
        <w:t xml:space="preserve"> </w:t>
      </w:r>
      <w:r w:rsidR="0037593C">
        <w:rPr>
          <w:rFonts w:asciiTheme="majorHAnsi" w:hAnsiTheme="majorHAnsi"/>
          <w:sz w:val="20"/>
          <w:szCs w:val="20"/>
        </w:rPr>
        <w:t>máme</w:t>
      </w:r>
      <w:r w:rsidRPr="004400B8">
        <w:rPr>
          <w:rFonts w:asciiTheme="majorHAnsi" w:hAnsiTheme="majorHAnsi"/>
          <w:sz w:val="20"/>
          <w:szCs w:val="20"/>
        </w:rPr>
        <w:t xml:space="preserve"> rozložen do 5 vyučovacích lekcí, </w:t>
      </w:r>
      <w:r w:rsidR="00BA5EF8">
        <w:rPr>
          <w:rFonts w:asciiTheme="majorHAnsi" w:hAnsiTheme="majorHAnsi"/>
          <w:sz w:val="20"/>
          <w:szCs w:val="20"/>
        </w:rPr>
        <w:t xml:space="preserve">které budou probíhat </w:t>
      </w:r>
      <w:r w:rsidR="00F907E7">
        <w:rPr>
          <w:rFonts w:asciiTheme="majorHAnsi" w:hAnsiTheme="majorHAnsi"/>
          <w:sz w:val="20"/>
          <w:szCs w:val="20"/>
        </w:rPr>
        <w:t xml:space="preserve">vždy během dopoledne v kmenových </w:t>
      </w:r>
      <w:r w:rsidR="00A8645C">
        <w:rPr>
          <w:rFonts w:asciiTheme="majorHAnsi" w:hAnsiTheme="majorHAnsi"/>
          <w:sz w:val="20"/>
          <w:szCs w:val="20"/>
        </w:rPr>
        <w:t>třídách.</w:t>
      </w:r>
      <w:r w:rsidR="00093116">
        <w:rPr>
          <w:rFonts w:asciiTheme="majorHAnsi" w:hAnsiTheme="majorHAnsi"/>
          <w:sz w:val="20"/>
          <w:szCs w:val="20"/>
        </w:rPr>
        <w:t xml:space="preserve"> </w:t>
      </w:r>
      <w:r w:rsidR="00BA5EF8">
        <w:rPr>
          <w:rFonts w:asciiTheme="majorHAnsi" w:hAnsiTheme="majorHAnsi"/>
          <w:sz w:val="20"/>
          <w:szCs w:val="20"/>
        </w:rPr>
        <w:t xml:space="preserve"> </w:t>
      </w:r>
      <w:r w:rsidR="0037593C">
        <w:rPr>
          <w:rFonts w:asciiTheme="majorHAnsi" w:hAnsiTheme="majorHAnsi"/>
          <w:sz w:val="20"/>
          <w:szCs w:val="20"/>
        </w:rPr>
        <w:t xml:space="preserve">Děti se masírují ve dvojicích, které si sami skládají, masírujeme v běžném oblečení, na koberci.  </w:t>
      </w:r>
      <w:r w:rsidR="004400B8">
        <w:rPr>
          <w:rFonts w:asciiTheme="majorHAnsi" w:hAnsiTheme="majorHAnsi"/>
          <w:sz w:val="20"/>
          <w:szCs w:val="20"/>
        </w:rPr>
        <w:t>D</w:t>
      </w:r>
      <w:r w:rsidRPr="004400B8">
        <w:rPr>
          <w:rFonts w:asciiTheme="majorHAnsi" w:hAnsiTheme="majorHAnsi"/>
          <w:sz w:val="20"/>
          <w:szCs w:val="20"/>
        </w:rPr>
        <w:t xml:space="preserve">ěti </w:t>
      </w:r>
      <w:r w:rsidR="004400B8">
        <w:rPr>
          <w:rFonts w:asciiTheme="majorHAnsi" w:hAnsiTheme="majorHAnsi"/>
          <w:sz w:val="20"/>
          <w:szCs w:val="20"/>
        </w:rPr>
        <w:t xml:space="preserve">se </w:t>
      </w:r>
      <w:r w:rsidRPr="004400B8">
        <w:rPr>
          <w:rFonts w:asciiTheme="majorHAnsi" w:hAnsiTheme="majorHAnsi"/>
          <w:sz w:val="20"/>
          <w:szCs w:val="20"/>
        </w:rPr>
        <w:t xml:space="preserve">pod </w:t>
      </w:r>
      <w:r w:rsidR="00093116">
        <w:rPr>
          <w:rFonts w:asciiTheme="majorHAnsi" w:hAnsiTheme="majorHAnsi"/>
          <w:sz w:val="20"/>
          <w:szCs w:val="20"/>
        </w:rPr>
        <w:t>mým vedením</w:t>
      </w:r>
      <w:r w:rsidRPr="004400B8">
        <w:rPr>
          <w:rFonts w:asciiTheme="majorHAnsi" w:hAnsiTheme="majorHAnsi"/>
          <w:sz w:val="20"/>
          <w:szCs w:val="20"/>
        </w:rPr>
        <w:t xml:space="preserve"> naučí sestavu 15 m</w:t>
      </w:r>
      <w:r w:rsidR="00331661">
        <w:rPr>
          <w:rFonts w:asciiTheme="majorHAnsi" w:hAnsiTheme="majorHAnsi"/>
          <w:sz w:val="20"/>
          <w:szCs w:val="20"/>
        </w:rPr>
        <w:t xml:space="preserve">asážních tahů a také </w:t>
      </w:r>
      <w:r w:rsidRPr="004400B8">
        <w:rPr>
          <w:rFonts w:asciiTheme="majorHAnsi" w:hAnsiTheme="majorHAnsi"/>
          <w:sz w:val="20"/>
          <w:szCs w:val="20"/>
        </w:rPr>
        <w:t>pravidla</w:t>
      </w:r>
      <w:r w:rsidR="0037593C">
        <w:rPr>
          <w:rFonts w:asciiTheme="majorHAnsi" w:hAnsiTheme="majorHAnsi"/>
          <w:sz w:val="20"/>
          <w:szCs w:val="20"/>
        </w:rPr>
        <w:t>, která při masážích dodržujeme.</w:t>
      </w:r>
      <w:r w:rsidRPr="004400B8">
        <w:rPr>
          <w:rFonts w:asciiTheme="majorHAnsi" w:hAnsiTheme="majorHAnsi"/>
          <w:sz w:val="20"/>
          <w:szCs w:val="20"/>
        </w:rPr>
        <w:t xml:space="preserve"> </w:t>
      </w:r>
      <w:r w:rsidR="00BA5EF8">
        <w:rPr>
          <w:rFonts w:asciiTheme="majorHAnsi" w:hAnsiTheme="majorHAnsi"/>
          <w:sz w:val="20"/>
          <w:szCs w:val="20"/>
        </w:rPr>
        <w:t xml:space="preserve"> </w:t>
      </w:r>
      <w:r w:rsidR="000838BF">
        <w:rPr>
          <w:rFonts w:asciiTheme="majorHAnsi" w:hAnsiTheme="majorHAnsi"/>
          <w:sz w:val="20"/>
          <w:szCs w:val="20"/>
        </w:rPr>
        <w:t xml:space="preserve">K jednotlivým </w:t>
      </w:r>
      <w:r w:rsidR="0037593C">
        <w:rPr>
          <w:rFonts w:asciiTheme="majorHAnsi" w:hAnsiTheme="majorHAnsi"/>
          <w:sz w:val="20"/>
          <w:szCs w:val="20"/>
        </w:rPr>
        <w:t>tahům si říkáme</w:t>
      </w:r>
      <w:r w:rsidR="000838BF">
        <w:rPr>
          <w:rFonts w:asciiTheme="majorHAnsi" w:hAnsiTheme="majorHAnsi"/>
          <w:sz w:val="20"/>
          <w:szCs w:val="20"/>
        </w:rPr>
        <w:t xml:space="preserve"> </w:t>
      </w:r>
      <w:r w:rsidR="0037593C">
        <w:rPr>
          <w:rFonts w:asciiTheme="majorHAnsi" w:hAnsiTheme="majorHAnsi"/>
          <w:sz w:val="20"/>
          <w:szCs w:val="20"/>
        </w:rPr>
        <w:t xml:space="preserve">krátké </w:t>
      </w:r>
      <w:r w:rsidR="000838BF">
        <w:rPr>
          <w:rFonts w:asciiTheme="majorHAnsi" w:hAnsiTheme="majorHAnsi"/>
          <w:sz w:val="20"/>
          <w:szCs w:val="20"/>
        </w:rPr>
        <w:t xml:space="preserve">básničky a moc rádi si také pouštíme relaxační hudbu dle výběru dětí. </w:t>
      </w:r>
      <w:r w:rsidR="00313AA9">
        <w:rPr>
          <w:rFonts w:asciiTheme="majorHAnsi" w:hAnsiTheme="majorHAnsi"/>
          <w:sz w:val="20"/>
          <w:szCs w:val="20"/>
        </w:rPr>
        <w:t>Na závěr našich 5 lekcí dostane</w:t>
      </w:r>
      <w:r w:rsidRPr="004400B8">
        <w:rPr>
          <w:rFonts w:asciiTheme="majorHAnsi" w:hAnsiTheme="majorHAnsi"/>
          <w:sz w:val="20"/>
          <w:szCs w:val="20"/>
        </w:rPr>
        <w:t xml:space="preserve"> každý „masér“</w:t>
      </w:r>
      <w:r w:rsidR="0003281C" w:rsidRPr="004400B8">
        <w:rPr>
          <w:rFonts w:asciiTheme="majorHAnsi" w:hAnsiTheme="majorHAnsi"/>
          <w:sz w:val="20"/>
          <w:szCs w:val="20"/>
        </w:rPr>
        <w:t xml:space="preserve"> </w:t>
      </w:r>
      <w:r w:rsidR="000838BF">
        <w:rPr>
          <w:rFonts w:asciiTheme="majorHAnsi" w:hAnsiTheme="majorHAnsi"/>
          <w:sz w:val="20"/>
          <w:szCs w:val="20"/>
        </w:rPr>
        <w:t>oblíbené ocenění, diplom Jsem masér.</w:t>
      </w:r>
      <w:r w:rsidR="00DD2015">
        <w:rPr>
          <w:rFonts w:asciiTheme="majorHAnsi" w:hAnsiTheme="majorHAnsi"/>
          <w:sz w:val="20"/>
          <w:szCs w:val="20"/>
        </w:rPr>
        <w:t xml:space="preserve"> </w:t>
      </w:r>
      <w:r w:rsidR="0003281C" w:rsidRPr="004400B8">
        <w:rPr>
          <w:rFonts w:asciiTheme="majorHAnsi" w:hAnsiTheme="majorHAnsi"/>
          <w:sz w:val="20"/>
          <w:szCs w:val="20"/>
        </w:rPr>
        <w:t xml:space="preserve"> </w:t>
      </w:r>
      <w:r w:rsidR="005463AD">
        <w:rPr>
          <w:rFonts w:asciiTheme="majorHAnsi" w:hAnsiTheme="majorHAnsi"/>
          <w:sz w:val="20"/>
          <w:szCs w:val="20"/>
        </w:rPr>
        <w:t>Je možné, že Vás děti budou chtít doma také namasírovat, moc prosím, dopřejte jim tu radost, bývají na svou novou dovednost velmi hrdé</w:t>
      </w:r>
      <w:r w:rsidR="00F41EE9">
        <w:rPr>
          <w:rFonts w:asciiTheme="majorHAnsi" w:hAnsiTheme="majorHAnsi"/>
          <w:sz w:val="20"/>
          <w:szCs w:val="20"/>
        </w:rPr>
        <w:t xml:space="preserve">, potěší je to </w:t>
      </w:r>
      <w:r w:rsidR="00F41EE9" w:rsidRPr="00F41EE9">
        <w:rPr>
          <w:rFonts w:asciiTheme="majorHAnsi" w:hAnsiTheme="majorHAnsi"/>
          <w:sz w:val="20"/>
          <w:szCs w:val="20"/>
        </w:rPr>
        <w:sym w:font="Wingdings" w:char="F04A"/>
      </w:r>
      <w:r w:rsidR="00F41EE9">
        <w:rPr>
          <w:rFonts w:asciiTheme="majorHAnsi" w:hAnsiTheme="majorHAnsi"/>
          <w:sz w:val="20"/>
          <w:szCs w:val="20"/>
        </w:rPr>
        <w:t xml:space="preserve">. </w:t>
      </w:r>
      <w:r w:rsidR="00FF0B18">
        <w:rPr>
          <w:rFonts w:asciiTheme="majorHAnsi" w:hAnsiTheme="majorHAnsi"/>
          <w:sz w:val="20"/>
          <w:szCs w:val="20"/>
        </w:rPr>
        <w:t xml:space="preserve">Program je financován z prostředků </w:t>
      </w:r>
      <w:r w:rsidR="00A8645C">
        <w:rPr>
          <w:rFonts w:asciiTheme="majorHAnsi" w:hAnsiTheme="majorHAnsi"/>
          <w:sz w:val="20"/>
          <w:szCs w:val="20"/>
        </w:rPr>
        <w:t xml:space="preserve">školky. </w:t>
      </w:r>
    </w:p>
    <w:p w:rsidR="00E93700" w:rsidRDefault="004542D7" w:rsidP="00E93700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Na  V</w:t>
      </w:r>
      <w:r w:rsidR="002744D3" w:rsidRPr="004400B8">
        <w:rPr>
          <w:rFonts w:asciiTheme="majorHAnsi" w:hAnsiTheme="majorHAnsi"/>
          <w:sz w:val="20"/>
          <w:szCs w:val="20"/>
        </w:rPr>
        <w:t>aše</w:t>
      </w:r>
      <w:proofErr w:type="gramEnd"/>
      <w:r w:rsidR="002744D3" w:rsidRPr="004400B8">
        <w:rPr>
          <w:rFonts w:asciiTheme="majorHAnsi" w:hAnsiTheme="majorHAnsi"/>
          <w:sz w:val="20"/>
          <w:szCs w:val="20"/>
        </w:rPr>
        <w:t xml:space="preserve"> děti se těší  I</w:t>
      </w:r>
      <w:r w:rsidR="00E46BBD">
        <w:rPr>
          <w:rFonts w:asciiTheme="majorHAnsi" w:hAnsiTheme="majorHAnsi"/>
          <w:sz w:val="20"/>
          <w:szCs w:val="20"/>
        </w:rPr>
        <w:t>riska</w:t>
      </w:r>
      <w:r w:rsidR="002744D3" w:rsidRPr="004400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744D3" w:rsidRPr="004400B8">
        <w:rPr>
          <w:rFonts w:asciiTheme="majorHAnsi" w:hAnsiTheme="majorHAnsi"/>
          <w:sz w:val="20"/>
          <w:szCs w:val="20"/>
        </w:rPr>
        <w:t>Holadová</w:t>
      </w:r>
      <w:proofErr w:type="spellEnd"/>
      <w:r w:rsidR="000838BF">
        <w:rPr>
          <w:rFonts w:asciiTheme="majorHAnsi" w:hAnsiTheme="majorHAnsi"/>
          <w:sz w:val="20"/>
          <w:szCs w:val="20"/>
        </w:rPr>
        <w:t>, lektorka</w:t>
      </w:r>
      <w:r w:rsidR="002744D3" w:rsidRPr="004400B8">
        <w:rPr>
          <w:rFonts w:asciiTheme="majorHAnsi" w:hAnsiTheme="majorHAnsi"/>
          <w:sz w:val="20"/>
          <w:szCs w:val="20"/>
        </w:rPr>
        <w:t xml:space="preserve"> MISP</w:t>
      </w:r>
    </w:p>
    <w:p w:rsidR="00F41EE9" w:rsidRDefault="00F41EE9" w:rsidP="00E9370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 případě dotazů mne kontaktujte zde </w:t>
      </w:r>
      <w:hyperlink r:id="rId7" w:history="1">
        <w:r w:rsidRPr="00331034">
          <w:rPr>
            <w:rStyle w:val="Hypertextovodkaz"/>
            <w:rFonts w:asciiTheme="majorHAnsi" w:hAnsiTheme="majorHAnsi"/>
            <w:sz w:val="18"/>
            <w:szCs w:val="18"/>
          </w:rPr>
          <w:t>irena.holadova@gmail.com</w:t>
        </w:r>
      </w:hyperlink>
    </w:p>
    <w:p w:rsidR="00F41EE9" w:rsidRDefault="00F41EE9" w:rsidP="00E9370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Odkaz na web Asociace, která program v ČR zastřešuje: </w:t>
      </w:r>
      <w:hyperlink r:id="rId8" w:history="1">
        <w:r w:rsidRPr="00331034">
          <w:rPr>
            <w:rStyle w:val="Hypertextovodkaz"/>
            <w:rFonts w:asciiTheme="majorHAnsi" w:hAnsiTheme="majorHAnsi"/>
            <w:sz w:val="18"/>
            <w:szCs w:val="18"/>
          </w:rPr>
          <w:t>www.misa-cz.com</w:t>
        </w:r>
      </w:hyperlink>
    </w:p>
    <w:p w:rsidR="00E46BBD" w:rsidRDefault="00E46BBD" w:rsidP="00E93700">
      <w:pPr>
        <w:rPr>
          <w:rFonts w:asciiTheme="majorHAnsi" w:hAnsiTheme="majorHAnsi"/>
          <w:sz w:val="20"/>
          <w:szCs w:val="20"/>
        </w:rPr>
      </w:pPr>
    </w:p>
    <w:p w:rsidR="00E93700" w:rsidRPr="00E93700" w:rsidRDefault="00E93700" w:rsidP="00E93700">
      <w:pPr>
        <w:rPr>
          <w:rFonts w:asciiTheme="majorHAnsi" w:hAnsiTheme="majorHAnsi"/>
        </w:rPr>
      </w:pPr>
    </w:p>
    <w:p w:rsidR="00E93700" w:rsidRPr="00E93700" w:rsidRDefault="00E93700" w:rsidP="00E93700">
      <w:pPr>
        <w:jc w:val="center"/>
        <w:rPr>
          <w:rStyle w:val="Hypertextovodkaz"/>
          <w:rFonts w:asciiTheme="majorHAnsi" w:hAnsiTheme="majorHAnsi"/>
          <w:color w:val="auto"/>
          <w:u w:val="none"/>
        </w:rPr>
      </w:pPr>
    </w:p>
    <w:p w:rsidR="00E93700" w:rsidRDefault="00E93700" w:rsidP="00E93700">
      <w:pPr>
        <w:jc w:val="center"/>
        <w:rPr>
          <w:rStyle w:val="Hypertextovodkaz"/>
          <w:rFonts w:asciiTheme="majorHAnsi" w:hAnsiTheme="majorHAnsi"/>
          <w:sz w:val="18"/>
          <w:szCs w:val="18"/>
        </w:rPr>
      </w:pPr>
    </w:p>
    <w:p w:rsidR="00E93700" w:rsidRPr="00E93700" w:rsidRDefault="00E93700" w:rsidP="00E93700">
      <w:pPr>
        <w:jc w:val="center"/>
        <w:rPr>
          <w:rStyle w:val="Hypertextovodkaz"/>
          <w:rFonts w:asciiTheme="majorHAnsi" w:hAnsiTheme="majorHAnsi"/>
          <w:color w:val="auto"/>
          <w:u w:val="none"/>
        </w:rPr>
      </w:pPr>
    </w:p>
    <w:p w:rsidR="00840F83" w:rsidRDefault="00840F83" w:rsidP="00840F83">
      <w:pPr>
        <w:jc w:val="center"/>
        <w:rPr>
          <w:sz w:val="18"/>
          <w:szCs w:val="18"/>
        </w:rPr>
      </w:pPr>
      <w:r>
        <w:t xml:space="preserve">    </w:t>
      </w:r>
    </w:p>
    <w:p w:rsidR="00C81BDF" w:rsidRDefault="00C81BDF" w:rsidP="00AE34E4">
      <w:pPr>
        <w:jc w:val="center"/>
      </w:pPr>
    </w:p>
    <w:p w:rsidR="00C81BDF" w:rsidRDefault="00C81BDF" w:rsidP="00C81BDF">
      <w:pPr>
        <w:pStyle w:val="Odstavecseseznamem"/>
      </w:pPr>
    </w:p>
    <w:sectPr w:rsidR="00C81BDF" w:rsidSect="00F41E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thos Pro Regular">
    <w:altName w:val="Gabriola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295C"/>
    <w:multiLevelType w:val="hybridMultilevel"/>
    <w:tmpl w:val="722EE010"/>
    <w:lvl w:ilvl="0" w:tplc="98D0D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6EC7"/>
    <w:multiLevelType w:val="hybridMultilevel"/>
    <w:tmpl w:val="60447734"/>
    <w:lvl w:ilvl="0" w:tplc="9A7056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633EF"/>
    <w:multiLevelType w:val="hybridMultilevel"/>
    <w:tmpl w:val="39E44EF8"/>
    <w:lvl w:ilvl="0" w:tplc="0A722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37CD"/>
    <w:multiLevelType w:val="hybridMultilevel"/>
    <w:tmpl w:val="6F8CDF20"/>
    <w:lvl w:ilvl="0" w:tplc="9BD4A3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6"/>
    <w:rsid w:val="0003281C"/>
    <w:rsid w:val="00072408"/>
    <w:rsid w:val="000838BF"/>
    <w:rsid w:val="00093116"/>
    <w:rsid w:val="001E673C"/>
    <w:rsid w:val="0023137B"/>
    <w:rsid w:val="00273224"/>
    <w:rsid w:val="002744D3"/>
    <w:rsid w:val="00275AD9"/>
    <w:rsid w:val="002C18F0"/>
    <w:rsid w:val="002D7DB2"/>
    <w:rsid w:val="00301843"/>
    <w:rsid w:val="00313AA9"/>
    <w:rsid w:val="0031410C"/>
    <w:rsid w:val="00331034"/>
    <w:rsid w:val="00331661"/>
    <w:rsid w:val="0037593C"/>
    <w:rsid w:val="003C4CBF"/>
    <w:rsid w:val="00433E86"/>
    <w:rsid w:val="004400B8"/>
    <w:rsid w:val="004542D7"/>
    <w:rsid w:val="005258D2"/>
    <w:rsid w:val="00545828"/>
    <w:rsid w:val="005463AD"/>
    <w:rsid w:val="00557FC7"/>
    <w:rsid w:val="00592BDE"/>
    <w:rsid w:val="005D0B97"/>
    <w:rsid w:val="005E7392"/>
    <w:rsid w:val="006017C9"/>
    <w:rsid w:val="006274FC"/>
    <w:rsid w:val="0065715B"/>
    <w:rsid w:val="006638A4"/>
    <w:rsid w:val="006D2B66"/>
    <w:rsid w:val="00755650"/>
    <w:rsid w:val="00785F94"/>
    <w:rsid w:val="00840F83"/>
    <w:rsid w:val="00863E20"/>
    <w:rsid w:val="009C0C70"/>
    <w:rsid w:val="009C265F"/>
    <w:rsid w:val="009D6AB6"/>
    <w:rsid w:val="009D7883"/>
    <w:rsid w:val="009E3F1C"/>
    <w:rsid w:val="00A26F18"/>
    <w:rsid w:val="00A30FCB"/>
    <w:rsid w:val="00A8645C"/>
    <w:rsid w:val="00AB1CEE"/>
    <w:rsid w:val="00AE34E4"/>
    <w:rsid w:val="00AF4F06"/>
    <w:rsid w:val="00B67EC9"/>
    <w:rsid w:val="00B97A97"/>
    <w:rsid w:val="00BA5EF8"/>
    <w:rsid w:val="00C5162F"/>
    <w:rsid w:val="00C81BDF"/>
    <w:rsid w:val="00C867A3"/>
    <w:rsid w:val="00CA31C9"/>
    <w:rsid w:val="00CC5E85"/>
    <w:rsid w:val="00CD2A9D"/>
    <w:rsid w:val="00CE3500"/>
    <w:rsid w:val="00D271F9"/>
    <w:rsid w:val="00D80AEC"/>
    <w:rsid w:val="00DD2015"/>
    <w:rsid w:val="00E02C63"/>
    <w:rsid w:val="00E16AC0"/>
    <w:rsid w:val="00E2068A"/>
    <w:rsid w:val="00E46BBD"/>
    <w:rsid w:val="00E93700"/>
    <w:rsid w:val="00F41EE9"/>
    <w:rsid w:val="00F850E4"/>
    <w:rsid w:val="00F907E7"/>
    <w:rsid w:val="00FB67BB"/>
    <w:rsid w:val="00FC1D17"/>
    <w:rsid w:val="00FC4E97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0BF69-1D5E-45B6-9A80-667B7973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B6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B1C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B1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1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a-c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holad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Ludmila Pešulová</cp:lastModifiedBy>
  <cp:revision>2</cp:revision>
  <cp:lastPrinted>2017-09-12T13:08:00Z</cp:lastPrinted>
  <dcterms:created xsi:type="dcterms:W3CDTF">2022-03-28T10:23:00Z</dcterms:created>
  <dcterms:modified xsi:type="dcterms:W3CDTF">2022-03-28T10:23:00Z</dcterms:modified>
</cp:coreProperties>
</file>